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7330" w:rsidRDefault="0099733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l-PL"/>
        </w:rPr>
        <w:drawing>
          <wp:inline distT="0" distB="0" distL="0" distR="0" wp14:anchorId="55EE2CE5" wp14:editId="2D3D3E09">
            <wp:extent cx="6146552" cy="154525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093" cy="159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330" w:rsidRDefault="00997330">
      <w:pPr>
        <w:jc w:val="center"/>
        <w:rPr>
          <w:b/>
          <w:sz w:val="24"/>
          <w:szCs w:val="24"/>
        </w:rPr>
      </w:pPr>
    </w:p>
    <w:p w:rsidR="00997330" w:rsidRPr="00C71D35" w:rsidRDefault="00997330" w:rsidP="00997330">
      <w:pPr>
        <w:jc w:val="center"/>
        <w:rPr>
          <w:rFonts w:ascii="Comic Sans MS" w:eastAsia="Calibri" w:hAnsi="Comic Sans MS"/>
          <w:b/>
          <w:bCs/>
          <w:sz w:val="56"/>
          <w:szCs w:val="56"/>
          <w:lang w:eastAsia="ar-SA"/>
        </w:rPr>
      </w:pPr>
      <w:r w:rsidRPr="00C71D35">
        <w:rPr>
          <w:rFonts w:ascii="Comic Sans MS" w:eastAsia="Calibri" w:hAnsi="Comic Sans MS"/>
          <w:b/>
          <w:bCs/>
          <w:sz w:val="56"/>
          <w:szCs w:val="56"/>
          <w:lang w:eastAsia="ar-SA"/>
        </w:rPr>
        <w:t>Osi</w:t>
      </w:r>
      <w:r w:rsidRPr="00C71D35">
        <w:rPr>
          <w:rFonts w:ascii="Comic Sans MS" w:eastAsia="Calibri" w:hAnsi="Comic Sans MS" w:cs="Calibri"/>
          <w:b/>
          <w:bCs/>
          <w:sz w:val="56"/>
          <w:szCs w:val="56"/>
          <w:lang w:eastAsia="ar-SA"/>
        </w:rPr>
        <w:t>ą</w:t>
      </w:r>
      <w:r w:rsidRPr="00C71D35">
        <w:rPr>
          <w:rFonts w:ascii="Comic Sans MS" w:eastAsia="Calibri" w:hAnsi="Comic Sans MS"/>
          <w:b/>
          <w:bCs/>
          <w:sz w:val="56"/>
          <w:szCs w:val="56"/>
          <w:lang w:eastAsia="ar-SA"/>
        </w:rPr>
        <w:t>gni</w:t>
      </w:r>
      <w:r w:rsidRPr="00C71D35">
        <w:rPr>
          <w:rFonts w:ascii="Comic Sans MS" w:eastAsia="Calibri" w:hAnsi="Comic Sans MS" w:cs="Calibri"/>
          <w:b/>
          <w:bCs/>
          <w:sz w:val="56"/>
          <w:szCs w:val="56"/>
          <w:lang w:eastAsia="ar-SA"/>
        </w:rPr>
        <w:t>ę</w:t>
      </w:r>
      <w:r w:rsidRPr="00C71D35">
        <w:rPr>
          <w:rFonts w:ascii="Comic Sans MS" w:eastAsia="Calibri" w:hAnsi="Comic Sans MS"/>
          <w:b/>
          <w:bCs/>
          <w:sz w:val="56"/>
          <w:szCs w:val="56"/>
          <w:lang w:eastAsia="ar-SA"/>
        </w:rPr>
        <w:t>cia uczni</w:t>
      </w:r>
      <w:r w:rsidRPr="00C71D35">
        <w:rPr>
          <w:rFonts w:ascii="Comic Sans MS" w:eastAsia="Calibri" w:hAnsi="Comic Sans MS" w:cs="Algerian"/>
          <w:b/>
          <w:bCs/>
          <w:sz w:val="56"/>
          <w:szCs w:val="56"/>
          <w:lang w:eastAsia="ar-SA"/>
        </w:rPr>
        <w:t>ó</w:t>
      </w:r>
      <w:r w:rsidR="00323559">
        <w:rPr>
          <w:rFonts w:ascii="Comic Sans MS" w:eastAsia="Calibri" w:hAnsi="Comic Sans MS"/>
          <w:b/>
          <w:bCs/>
          <w:sz w:val="56"/>
          <w:szCs w:val="56"/>
          <w:lang w:eastAsia="ar-SA"/>
        </w:rPr>
        <w:t>w klas IV</w:t>
      </w:r>
      <w:r w:rsidRPr="00C71D35">
        <w:rPr>
          <w:rFonts w:ascii="Comic Sans MS" w:eastAsia="Calibri" w:hAnsi="Comic Sans MS"/>
          <w:b/>
          <w:bCs/>
          <w:sz w:val="56"/>
          <w:szCs w:val="56"/>
          <w:lang w:eastAsia="ar-SA"/>
        </w:rPr>
        <w:t>-</w:t>
      </w:r>
      <w:r w:rsidR="00323559">
        <w:rPr>
          <w:rFonts w:ascii="Comic Sans MS" w:eastAsia="Calibri" w:hAnsi="Comic Sans MS"/>
          <w:b/>
          <w:bCs/>
          <w:sz w:val="56"/>
          <w:szCs w:val="56"/>
          <w:lang w:eastAsia="ar-SA"/>
        </w:rPr>
        <w:t>V</w:t>
      </w:r>
      <w:r w:rsidRPr="00C71D35">
        <w:rPr>
          <w:rFonts w:ascii="Comic Sans MS" w:eastAsia="Calibri" w:hAnsi="Comic Sans MS"/>
          <w:b/>
          <w:bCs/>
          <w:sz w:val="56"/>
          <w:szCs w:val="56"/>
          <w:lang w:eastAsia="ar-SA"/>
        </w:rPr>
        <w:t>III</w:t>
      </w:r>
    </w:p>
    <w:p w:rsidR="00997330" w:rsidRPr="00C71D35" w:rsidRDefault="00997330" w:rsidP="00997330">
      <w:pPr>
        <w:jc w:val="center"/>
        <w:rPr>
          <w:rFonts w:ascii="Comic Sans MS" w:eastAsia="Calibri" w:hAnsi="Comic Sans MS"/>
          <w:b/>
          <w:bCs/>
          <w:sz w:val="56"/>
          <w:szCs w:val="56"/>
          <w:lang w:eastAsia="ar-SA"/>
        </w:rPr>
      </w:pPr>
      <w:r w:rsidRPr="00C71D35">
        <w:rPr>
          <w:rFonts w:ascii="Comic Sans MS" w:eastAsia="Calibri" w:hAnsi="Comic Sans MS"/>
          <w:b/>
          <w:bCs/>
          <w:sz w:val="56"/>
          <w:szCs w:val="56"/>
          <w:lang w:eastAsia="ar-SA"/>
        </w:rPr>
        <w:t>w konkursach</w:t>
      </w:r>
    </w:p>
    <w:p w:rsidR="00997330" w:rsidRPr="00C71D35" w:rsidRDefault="00997330" w:rsidP="00997330">
      <w:pPr>
        <w:jc w:val="center"/>
        <w:rPr>
          <w:rFonts w:ascii="Comic Sans MS" w:eastAsia="Calibri" w:hAnsi="Comic Sans MS"/>
          <w:b/>
          <w:bCs/>
          <w:sz w:val="56"/>
          <w:szCs w:val="56"/>
          <w:lang w:eastAsia="ar-SA"/>
        </w:rPr>
      </w:pPr>
      <w:r w:rsidRPr="00C71D35">
        <w:rPr>
          <w:rFonts w:ascii="Comic Sans MS" w:eastAsia="Calibri" w:hAnsi="Comic Sans MS"/>
          <w:b/>
          <w:bCs/>
          <w:sz w:val="56"/>
          <w:szCs w:val="56"/>
          <w:lang w:eastAsia="ar-SA"/>
        </w:rPr>
        <w:t>2020/2021</w:t>
      </w:r>
    </w:p>
    <w:p w:rsidR="00997330" w:rsidRPr="00997330" w:rsidRDefault="00997330" w:rsidP="00997330">
      <w:pPr>
        <w:jc w:val="center"/>
        <w:rPr>
          <w:rFonts w:ascii="Comic Sans MS" w:hAnsi="Comic Sans MS"/>
          <w:b/>
          <w:bCs/>
          <w:sz w:val="56"/>
          <w:szCs w:val="56"/>
        </w:rPr>
      </w:pPr>
      <w:r w:rsidRPr="00C71D35">
        <w:rPr>
          <w:rFonts w:ascii="Comic Sans MS" w:eastAsia="Calibri" w:hAnsi="Comic Sans MS"/>
          <w:b/>
          <w:bCs/>
          <w:sz w:val="56"/>
          <w:szCs w:val="56"/>
          <w:lang w:eastAsia="ar-SA"/>
        </w:rPr>
        <w:t xml:space="preserve">I półrocze </w:t>
      </w:r>
    </w:p>
    <w:p w:rsidR="00997330" w:rsidRDefault="00997330" w:rsidP="00997330">
      <w:pPr>
        <w:rPr>
          <w:b/>
          <w:sz w:val="24"/>
          <w:szCs w:val="24"/>
        </w:rPr>
      </w:pPr>
    </w:p>
    <w:p w:rsidR="00C40F97" w:rsidRDefault="00D73B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LAUREACI</w:t>
      </w:r>
    </w:p>
    <w:p w:rsidR="00997330" w:rsidRDefault="00997330" w:rsidP="00997330">
      <w:pPr>
        <w:jc w:val="center"/>
        <w:rPr>
          <w:sz w:val="24"/>
          <w:szCs w:val="24"/>
        </w:rPr>
      </w:pPr>
      <w:r>
        <w:rPr>
          <w:sz w:val="24"/>
          <w:szCs w:val="24"/>
        </w:rPr>
        <w:t>(Laureatem jest uczestnik finału, który uzyskał określoną w regulaminie liczbę (procent) punktów lub zajął czołowa lokatę)</w:t>
      </w:r>
    </w:p>
    <w:p w:rsidR="00C40F97" w:rsidRDefault="00C40F97" w:rsidP="00997330">
      <w:pPr>
        <w:jc w:val="center"/>
        <w:rPr>
          <w:sz w:val="24"/>
          <w:szCs w:val="24"/>
        </w:rPr>
      </w:pPr>
    </w:p>
    <w:tbl>
      <w:tblPr>
        <w:tblStyle w:val="a"/>
        <w:tblW w:w="157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42"/>
        <w:gridCol w:w="3141"/>
        <w:gridCol w:w="3141"/>
        <w:gridCol w:w="3141"/>
        <w:gridCol w:w="3141"/>
      </w:tblGrid>
      <w:tr w:rsidR="00C40F97" w:rsidTr="00B757D2">
        <w:tc>
          <w:tcPr>
            <w:tcW w:w="3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KONKURSU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(odpowiednie podkreślić)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PEŁNA NAZWA KONKURSU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ORGANIZATORA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LAUREATA</w:t>
            </w:r>
          </w:p>
          <w:p w:rsidR="00C40F97" w:rsidRDefault="00D73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 której klasy)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  <w:p w:rsidR="00C40F97" w:rsidRDefault="00D73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N-LA PRZYGOTOWUJĄCEGO</w:t>
            </w:r>
          </w:p>
        </w:tc>
      </w:tr>
      <w:tr w:rsidR="00C40F97" w:rsidTr="00B757D2">
        <w:tc>
          <w:tcPr>
            <w:tcW w:w="3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-ogólnopolski</w:t>
            </w:r>
          </w:p>
          <w:p w:rsidR="00C40F97" w:rsidRDefault="00D73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-wojewódzki</w:t>
            </w:r>
          </w:p>
          <w:p w:rsidR="00C40F97" w:rsidRDefault="00D73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u w:val="single"/>
              </w:rPr>
              <w:t>powiatowy/ regionalny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hd w:val="clear" w:color="auto" w:fill="FFFFFF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 świetnie się bawimy - posprzątamy, Świat zmienimy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Miasta Gdańsk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47 w Gdańsku</w:t>
            </w:r>
          </w:p>
          <w:p w:rsidR="00C40F97" w:rsidRDefault="00C4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Reliszko</w:t>
            </w:r>
          </w:p>
          <w:p w:rsidR="00C40F97" w:rsidRDefault="00D73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Radzimińska</w:t>
            </w:r>
          </w:p>
          <w:p w:rsidR="00C40F97" w:rsidRDefault="00D73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Wendt</w:t>
            </w:r>
          </w:p>
        </w:tc>
      </w:tr>
    </w:tbl>
    <w:p w:rsidR="00B757D2" w:rsidRDefault="00B757D2">
      <w:pPr>
        <w:rPr>
          <w:b/>
          <w:sz w:val="24"/>
          <w:szCs w:val="24"/>
        </w:rPr>
      </w:pPr>
    </w:p>
    <w:p w:rsidR="00C40F97" w:rsidRDefault="00D73B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FINALIŚCI</w:t>
      </w:r>
    </w:p>
    <w:p w:rsidR="00C40F97" w:rsidRDefault="00D73B05">
      <w:pPr>
        <w:jc w:val="center"/>
        <w:rPr>
          <w:sz w:val="24"/>
          <w:szCs w:val="24"/>
        </w:rPr>
      </w:pPr>
      <w:r>
        <w:rPr>
          <w:sz w:val="24"/>
          <w:szCs w:val="24"/>
        </w:rPr>
        <w:t>(Finalistą jest uczestnik finału, czyli ostatniego, najwyższego, etapu konkursu- olimpiady)</w:t>
      </w:r>
    </w:p>
    <w:p w:rsidR="00B757D2" w:rsidRDefault="00B757D2">
      <w:pPr>
        <w:jc w:val="center"/>
        <w:rPr>
          <w:sz w:val="24"/>
          <w:szCs w:val="24"/>
        </w:rPr>
      </w:pPr>
    </w:p>
    <w:p w:rsidR="00C40F97" w:rsidRDefault="00C40F97">
      <w:pPr>
        <w:rPr>
          <w:sz w:val="24"/>
          <w:szCs w:val="24"/>
        </w:rPr>
      </w:pPr>
    </w:p>
    <w:tbl>
      <w:tblPr>
        <w:tblStyle w:val="a0"/>
        <w:tblW w:w="157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42"/>
        <w:gridCol w:w="3141"/>
        <w:gridCol w:w="3141"/>
        <w:gridCol w:w="3141"/>
        <w:gridCol w:w="3141"/>
      </w:tblGrid>
      <w:tr w:rsidR="00C40F97" w:rsidTr="00B757D2">
        <w:tc>
          <w:tcPr>
            <w:tcW w:w="3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KONKURSU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(odpowiednie podkreślić)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PEŁNA NAZWA KONKURSU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ORGANIZATORA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FINALISTY</w:t>
            </w:r>
          </w:p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 której klasy)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N-LA PRZYGOTOWUJĄCEGO</w:t>
            </w:r>
          </w:p>
        </w:tc>
      </w:tr>
      <w:tr w:rsidR="00C40F97" w:rsidTr="00B757D2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-ogólnopolski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u w:val="single"/>
              </w:rPr>
              <w:t>wojewódzki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-powiatowy/ regionalny</w:t>
            </w:r>
          </w:p>
        </w:tc>
        <w:tc>
          <w:tcPr>
            <w:tcW w:w="3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</w:pPr>
            <w:r>
              <w:t>Pomorska Liga Zadaniowa Zdolni z Pomorza - biologia</w:t>
            </w:r>
          </w:p>
        </w:tc>
        <w:tc>
          <w:tcPr>
            <w:tcW w:w="3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</w:pPr>
            <w:r>
              <w:t>ODN Słupsk</w:t>
            </w:r>
          </w:p>
        </w:tc>
        <w:tc>
          <w:tcPr>
            <w:tcW w:w="3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Pianowska kl.8d</w:t>
            </w:r>
          </w:p>
        </w:tc>
        <w:tc>
          <w:tcPr>
            <w:tcW w:w="3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Radzimińska</w:t>
            </w:r>
          </w:p>
        </w:tc>
      </w:tr>
    </w:tbl>
    <w:p w:rsidR="00C40F97" w:rsidRDefault="00C40F97">
      <w:pPr>
        <w:rPr>
          <w:b/>
          <w:sz w:val="24"/>
          <w:szCs w:val="24"/>
        </w:rPr>
      </w:pPr>
    </w:p>
    <w:p w:rsidR="00C40F97" w:rsidRDefault="00C40F97">
      <w:pPr>
        <w:jc w:val="center"/>
        <w:rPr>
          <w:b/>
          <w:sz w:val="24"/>
          <w:szCs w:val="24"/>
        </w:rPr>
      </w:pPr>
    </w:p>
    <w:p w:rsidR="00B757D2" w:rsidRDefault="00B757D2">
      <w:pPr>
        <w:jc w:val="center"/>
        <w:rPr>
          <w:b/>
          <w:sz w:val="24"/>
          <w:szCs w:val="24"/>
        </w:rPr>
      </w:pPr>
    </w:p>
    <w:p w:rsidR="00B757D2" w:rsidRDefault="00D73B05" w:rsidP="00B757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UDZIAŁ W KONKURSACH W TRAKCIE ROKU SZKOLNEGO</w:t>
      </w:r>
    </w:p>
    <w:p w:rsidR="00B757D2" w:rsidRDefault="00B757D2">
      <w:pPr>
        <w:jc w:val="center"/>
        <w:rPr>
          <w:b/>
          <w:sz w:val="24"/>
          <w:szCs w:val="24"/>
        </w:rPr>
      </w:pPr>
    </w:p>
    <w:p w:rsidR="00C40F97" w:rsidRDefault="00C40F97">
      <w:pPr>
        <w:rPr>
          <w:sz w:val="24"/>
          <w:szCs w:val="24"/>
        </w:rPr>
      </w:pPr>
    </w:p>
    <w:tbl>
      <w:tblPr>
        <w:tblStyle w:val="a2"/>
        <w:tblW w:w="15855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3135"/>
        <w:gridCol w:w="3135"/>
        <w:gridCol w:w="3135"/>
        <w:gridCol w:w="3135"/>
      </w:tblGrid>
      <w:tr w:rsidR="00C40F97"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KONKURSU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(odpowiednie podkreślić)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PEŁNA NAZWA KONKURSU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ORGANIZATORA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UCZESTNIKA</w:t>
            </w:r>
          </w:p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 której klasy - jak jest dużo wpisać liczbę i klasę)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N-LA KOORDYNATORA</w:t>
            </w:r>
          </w:p>
        </w:tc>
      </w:tr>
      <w:tr w:rsidR="00C40F97"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-ogólnopolski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-wojewódzki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-powiatowy/ regionalny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-miejski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-szkolny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pStyle w:val="Heading1"/>
              <w:keepNext w:val="0"/>
              <w:keepLines w:val="0"/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bookmarkStart w:id="0" w:name="_akzjpr4wvzts" w:colFirst="0" w:colLast="0"/>
            <w:bookmarkEnd w:id="0"/>
            <w:r>
              <w:rPr>
                <w:sz w:val="24"/>
                <w:szCs w:val="24"/>
              </w:rPr>
              <w:t>Wojewódzki Konkurs Biologiczny dla klas 4-8 szkół podstawowych województwa pomorskiego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pStyle w:val="Heading1"/>
              <w:keepNext w:val="0"/>
              <w:keepLines w:val="0"/>
              <w:widowControl w:val="0"/>
              <w:spacing w:before="0" w:line="240" w:lineRule="auto"/>
              <w:rPr>
                <w:sz w:val="24"/>
                <w:szCs w:val="24"/>
              </w:rPr>
            </w:pPr>
            <w:bookmarkStart w:id="1" w:name="_7cnm69yr5zrk" w:colFirst="0" w:colLast="0"/>
            <w:bookmarkEnd w:id="1"/>
            <w:r>
              <w:rPr>
                <w:sz w:val="24"/>
                <w:szCs w:val="24"/>
              </w:rPr>
              <w:t>KO Gdańsk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7 - 6 osób</w:t>
            </w:r>
          </w:p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8 - 7 osób</w:t>
            </w:r>
          </w:p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Pianowska kl. 8d (kolejny etap w marcu)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Wendt</w:t>
            </w:r>
          </w:p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Radzimińska</w:t>
            </w:r>
          </w:p>
        </w:tc>
      </w:tr>
      <w:tr w:rsidR="00C40F97"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-ogólnopolski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u w:val="single"/>
              </w:rPr>
              <w:t>wojewódzki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-powiatowy/ regionalny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-miejski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szkolny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Pomorska Liga Zadaniowa Zdolni z Pomorza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ODN Słupsk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7 - 19 osób</w:t>
            </w:r>
          </w:p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8 - 8 osób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Wendt</w:t>
            </w:r>
          </w:p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Radzimińska</w:t>
            </w:r>
          </w:p>
        </w:tc>
      </w:tr>
      <w:tr w:rsidR="00C40F97"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-ogólnopolski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-wojewódzki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-powiatowy/ regionalny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-miejski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Olimpiada Języka Angielskiego dla Juniorów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color w:val="404040"/>
                <w:sz w:val="25"/>
                <w:szCs w:val="25"/>
              </w:rPr>
              <w:t>Wyższa Szkoła Języków Obcych im. S. B. Lindego, Poznań.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8- 7 osób (I cz. I etapu)</w:t>
            </w:r>
          </w:p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8- 5 osób (II cz. I etapu)</w:t>
            </w:r>
          </w:p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Brodzicka 8c (I cz. II etapu). Wyniki 17.02.2021</w:t>
            </w:r>
          </w:p>
          <w:p w:rsidR="00B757D2" w:rsidRDefault="00B757D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Bożena Piekarska</w:t>
            </w:r>
          </w:p>
        </w:tc>
      </w:tr>
      <w:tr w:rsidR="00C40F97"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-ogólnopolski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-wojewódzki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-powiatowy/ regionalny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-miejski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pStyle w:val="Heading1"/>
              <w:keepNext w:val="0"/>
              <w:keepLines w:val="0"/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bookmarkStart w:id="2" w:name="_fzqp0fadkpa3" w:colFirst="0" w:colLast="0"/>
            <w:bookmarkEnd w:id="2"/>
            <w:r>
              <w:rPr>
                <w:sz w:val="24"/>
                <w:szCs w:val="24"/>
              </w:rPr>
              <w:t>Wojewódzki Konkurs Geograficzny dla klas 4-8 szkół podstawowych województwa pomorskiego</w:t>
            </w:r>
          </w:p>
          <w:p w:rsidR="00B757D2" w:rsidRPr="00B757D2" w:rsidRDefault="00B757D2" w:rsidP="00B757D2"/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pStyle w:val="Heading1"/>
              <w:keepNext w:val="0"/>
              <w:keepLines w:val="0"/>
              <w:spacing w:before="0" w:line="240" w:lineRule="auto"/>
              <w:rPr>
                <w:sz w:val="24"/>
                <w:szCs w:val="24"/>
              </w:rPr>
            </w:pPr>
            <w:bookmarkStart w:id="3" w:name="_ndf9ei49nrn2" w:colFirst="0" w:colLast="0"/>
            <w:bookmarkEnd w:id="3"/>
            <w:r>
              <w:rPr>
                <w:sz w:val="24"/>
                <w:szCs w:val="24"/>
              </w:rPr>
              <w:t>KO Gdańsk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klasy 8 - 3 osoby </w:t>
            </w:r>
          </w:p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klasy 7 - 1 osoba 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 Wyszomirski</w:t>
            </w:r>
          </w:p>
        </w:tc>
      </w:tr>
      <w:tr w:rsidR="00C40F97"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-ogólnopolski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-wojewódzki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-powiatowy/ regionalny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-miejski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-szkolny</w:t>
            </w:r>
          </w:p>
          <w:p w:rsidR="00B757D2" w:rsidRDefault="00B757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 konkurs plastyczny “Ratujmy Ziemię”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Siemaszko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spacing w:after="200" w:line="240" w:lineRule="auto"/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IV-VII (wszyscy uczniowie). W konkursie wyróżniono 43 uczniów.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Siemaszko</w:t>
            </w:r>
          </w:p>
        </w:tc>
      </w:tr>
      <w:tr w:rsidR="00C40F97"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-ogólnopolski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u w:val="single"/>
              </w:rPr>
              <w:t>wojewódzki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-powiatowy/ regionalny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-miejski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Kuratoryjny Konkurs Informatycznego dla uczniów szkół podstawowych województwa pomorskiego</w:t>
            </w:r>
          </w:p>
          <w:p w:rsidR="00B757D2" w:rsidRDefault="00B757D2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pStyle w:val="Heading1"/>
              <w:keepNext w:val="0"/>
              <w:keepLines w:val="0"/>
              <w:widowControl w:val="0"/>
              <w:spacing w:before="0" w:line="240" w:lineRule="auto"/>
              <w:rPr>
                <w:sz w:val="24"/>
                <w:szCs w:val="24"/>
              </w:rPr>
            </w:pPr>
            <w:bookmarkStart w:id="4" w:name="_ez0bknr27sto" w:colFirst="0" w:colLast="0"/>
            <w:bookmarkEnd w:id="4"/>
            <w:r>
              <w:rPr>
                <w:sz w:val="24"/>
                <w:szCs w:val="24"/>
              </w:rPr>
              <w:t>KO Gdańsk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uczniów klas 7-8</w:t>
            </w:r>
          </w:p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Konrad Kryński 7e (kolejny etap w marcu)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Biernacka</w:t>
            </w:r>
          </w:p>
        </w:tc>
      </w:tr>
      <w:tr w:rsidR="00C40F97">
        <w:tc>
          <w:tcPr>
            <w:tcW w:w="3315" w:type="dxa"/>
          </w:tcPr>
          <w:p w:rsidR="00C40F97" w:rsidRDefault="00D73B0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-</w:t>
            </w:r>
            <w:r>
              <w:rPr>
                <w:b/>
                <w:sz w:val="24"/>
                <w:szCs w:val="24"/>
              </w:rPr>
              <w:t>ogólnopolski</w:t>
            </w:r>
          </w:p>
          <w:p w:rsidR="00C40F97" w:rsidRDefault="00D73B05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u w:val="single"/>
              </w:rPr>
              <w:t>wojewódzki</w:t>
            </w:r>
          </w:p>
          <w:p w:rsidR="00C40F97" w:rsidRDefault="00D73B0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-powiatowy/ regionalny</w:t>
            </w:r>
          </w:p>
          <w:p w:rsidR="00C40F97" w:rsidRDefault="00D73B0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-miejski</w:t>
            </w:r>
          </w:p>
          <w:p w:rsidR="00B757D2" w:rsidRDefault="00B757D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Pomorska Liga Zadaniowa Zdolni z Pomorza - Informatyka</w:t>
            </w:r>
          </w:p>
        </w:tc>
        <w:tc>
          <w:tcPr>
            <w:tcW w:w="3135" w:type="dxa"/>
          </w:tcPr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ODN Słupsk</w:t>
            </w:r>
          </w:p>
        </w:tc>
        <w:tc>
          <w:tcPr>
            <w:tcW w:w="3135" w:type="dxa"/>
          </w:tcPr>
          <w:p w:rsidR="00C40F97" w:rsidRDefault="00D73B0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7 - 3 osoby</w:t>
            </w:r>
          </w:p>
          <w:p w:rsidR="00C40F97" w:rsidRDefault="00D73B0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8 - 11 osób</w:t>
            </w:r>
          </w:p>
        </w:tc>
        <w:tc>
          <w:tcPr>
            <w:tcW w:w="3135" w:type="dxa"/>
          </w:tcPr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Biernacka</w:t>
            </w:r>
          </w:p>
        </w:tc>
      </w:tr>
    </w:tbl>
    <w:p w:rsidR="00C40F97" w:rsidRDefault="00C40F97">
      <w:pPr>
        <w:rPr>
          <w:b/>
          <w:sz w:val="24"/>
          <w:szCs w:val="24"/>
          <w:shd w:val="clear" w:color="auto" w:fill="EAD1DC"/>
        </w:rPr>
      </w:pPr>
    </w:p>
    <w:p w:rsidR="00C40F97" w:rsidRDefault="00C40F97">
      <w:pPr>
        <w:rPr>
          <w:b/>
          <w:sz w:val="24"/>
          <w:szCs w:val="24"/>
          <w:shd w:val="clear" w:color="auto" w:fill="EAD1DC"/>
        </w:rPr>
      </w:pPr>
    </w:p>
    <w:p w:rsidR="00C40F97" w:rsidRDefault="00C40F97">
      <w:pPr>
        <w:jc w:val="center"/>
        <w:rPr>
          <w:b/>
          <w:sz w:val="24"/>
          <w:szCs w:val="24"/>
          <w:shd w:val="clear" w:color="auto" w:fill="EAD1DC"/>
        </w:rPr>
      </w:pPr>
    </w:p>
    <w:p w:rsidR="00C40F97" w:rsidRDefault="00D73B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UDZIAŁ W PROJEKTACH/PROGRAMACH  W TRAKCIE ROKU SZKOLNEGO</w:t>
      </w:r>
    </w:p>
    <w:p w:rsidR="00C40F97" w:rsidRDefault="00C40F97">
      <w:pPr>
        <w:rPr>
          <w:sz w:val="24"/>
          <w:szCs w:val="24"/>
        </w:rPr>
      </w:pPr>
    </w:p>
    <w:tbl>
      <w:tblPr>
        <w:tblStyle w:val="a3"/>
        <w:tblW w:w="157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42"/>
        <w:gridCol w:w="3141"/>
        <w:gridCol w:w="3141"/>
        <w:gridCol w:w="3141"/>
        <w:gridCol w:w="3141"/>
      </w:tblGrid>
      <w:tr w:rsidR="00C40F97" w:rsidTr="008A63FA">
        <w:tc>
          <w:tcPr>
            <w:tcW w:w="3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ZASIĘG PROJEKTU / PROGRAMU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(odpowiednie podkreślić)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PEŁNA NAZWA PROJEKTU/ PROGRAMU</w:t>
            </w:r>
          </w:p>
          <w:p w:rsidR="00C40F97" w:rsidRDefault="00C40F9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ORGANIZATORA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OSOBY UCZESTNICZĄCE</w:t>
            </w:r>
          </w:p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PROJEKCIE/ PROGRAMIE</w:t>
            </w:r>
          </w:p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(jaka klasa, grupa)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N-LA KOORDYNATORA</w:t>
            </w:r>
          </w:p>
        </w:tc>
      </w:tr>
      <w:tr w:rsidR="00C40F97" w:rsidTr="008A63F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-ogólnopolski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-wojewódzki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-powiatowy/ regionalny</w:t>
            </w:r>
          </w:p>
          <w:p w:rsidR="00C40F97" w:rsidRDefault="00D73B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-miejski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“Gdańsk wdraża tablety 2020”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Miasta Gdańska</w:t>
            </w:r>
          </w:p>
          <w:p w:rsidR="00C40F97" w:rsidRDefault="00D73B05">
            <w:pPr>
              <w:spacing w:before="240"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DC Edukacja</w:t>
            </w:r>
          </w:p>
          <w:p w:rsidR="00C40F97" w:rsidRDefault="00C40F9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(Agata Brzeska, Bartosz Pianowski, Andrzej Sobieszczański)  i uczniowie SP 47 w Gdańsku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Pianowski</w:t>
            </w:r>
          </w:p>
        </w:tc>
      </w:tr>
      <w:tr w:rsidR="00C40F97" w:rsidTr="008A63FA">
        <w:tc>
          <w:tcPr>
            <w:tcW w:w="3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-ogólnopolski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-wojewódzki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-powiatowy/ regionalny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-miejski</w:t>
            </w:r>
          </w:p>
          <w:p w:rsidR="00B757D2" w:rsidRDefault="00B757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spacing w:line="240" w:lineRule="auto"/>
            </w:pPr>
            <w:r>
              <w:t>Program zdrowotny “Trzymaj Formę”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Sanepid Gdańsk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5-8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Wendt</w:t>
            </w:r>
          </w:p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Radzimińska</w:t>
            </w:r>
          </w:p>
        </w:tc>
      </w:tr>
      <w:tr w:rsidR="00C40F97" w:rsidTr="008A63FA">
        <w:tc>
          <w:tcPr>
            <w:tcW w:w="3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-ogólnopolski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-wojewódzki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-powiatowy/ regionalny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u w:val="single"/>
              </w:rPr>
              <w:t>miejski</w:t>
            </w:r>
          </w:p>
          <w:p w:rsidR="00B757D2" w:rsidRDefault="00B757D2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zrowotny”Znamię?Znam je- czyli co powinienem wiedzieć o czerniaku skóry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Towarzystwo Onkologiczne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7-8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Wendt</w:t>
            </w:r>
          </w:p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Radzimińska</w:t>
            </w:r>
          </w:p>
        </w:tc>
      </w:tr>
      <w:tr w:rsidR="00C40F97" w:rsidTr="008A63FA">
        <w:tc>
          <w:tcPr>
            <w:tcW w:w="3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u w:val="single"/>
              </w:rPr>
              <w:t>ogólnopolski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-wojewódzki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-powiatowy/ regionalny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-miejski</w:t>
            </w:r>
          </w:p>
          <w:p w:rsidR="00B757D2" w:rsidRDefault="00B757D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“Lekcje z emocjami. Jak dbać o swój nastrój?”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Uniwersytet Dzieci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5b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Rafaląt</w:t>
            </w:r>
          </w:p>
        </w:tc>
      </w:tr>
    </w:tbl>
    <w:p w:rsidR="00C40F97" w:rsidRDefault="00C40F97">
      <w:pPr>
        <w:rPr>
          <w:sz w:val="24"/>
          <w:szCs w:val="24"/>
        </w:rPr>
      </w:pPr>
    </w:p>
    <w:p w:rsidR="00C40F97" w:rsidRDefault="00C40F97">
      <w:pPr>
        <w:rPr>
          <w:sz w:val="24"/>
          <w:szCs w:val="24"/>
        </w:rPr>
      </w:pPr>
    </w:p>
    <w:p w:rsidR="00B757D2" w:rsidRDefault="00B757D2">
      <w:pPr>
        <w:rPr>
          <w:sz w:val="24"/>
          <w:szCs w:val="24"/>
        </w:rPr>
      </w:pPr>
    </w:p>
    <w:p w:rsidR="00B757D2" w:rsidRDefault="00B757D2">
      <w:pPr>
        <w:rPr>
          <w:sz w:val="24"/>
          <w:szCs w:val="24"/>
        </w:rPr>
      </w:pPr>
    </w:p>
    <w:p w:rsidR="00C40F97" w:rsidRDefault="00D73B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UDZIAŁ W AKCJACH W TRAKCIE ROKU SZKOLNEGO 2020/2021</w:t>
      </w:r>
    </w:p>
    <w:p w:rsidR="00C40F97" w:rsidRDefault="00C40F97">
      <w:pPr>
        <w:rPr>
          <w:sz w:val="24"/>
          <w:szCs w:val="24"/>
        </w:rPr>
      </w:pPr>
    </w:p>
    <w:tbl>
      <w:tblPr>
        <w:tblStyle w:val="a4"/>
        <w:tblW w:w="157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42"/>
        <w:gridCol w:w="3141"/>
        <w:gridCol w:w="3141"/>
        <w:gridCol w:w="3141"/>
        <w:gridCol w:w="3141"/>
      </w:tblGrid>
      <w:tr w:rsidR="00C40F97" w:rsidTr="000A3C04">
        <w:tc>
          <w:tcPr>
            <w:tcW w:w="3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ZASIĘG AKCJI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(odpowiednie podkreślić)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PEŁNA NAZWA AKCJI</w:t>
            </w:r>
          </w:p>
          <w:p w:rsidR="00C40F97" w:rsidRDefault="00C40F9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ORGANIZATORA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OSOBY UCZESTNICZĄCE</w:t>
            </w:r>
          </w:p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AKCJI</w:t>
            </w:r>
          </w:p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(jaka klasa, grupa)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  <w:p w:rsidR="00C40F97" w:rsidRDefault="00D73B0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Urząd Miasta N-LA KOORDYNATORA</w:t>
            </w:r>
          </w:p>
        </w:tc>
      </w:tr>
      <w:tr w:rsidR="00C40F97" w:rsidTr="000A3C0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-ogólnopolski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-wojewódzki</w:t>
            </w:r>
          </w:p>
          <w:p w:rsidR="00C40F97" w:rsidRDefault="00D73B0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-powiatowy/ regionalny</w:t>
            </w:r>
          </w:p>
          <w:p w:rsidR="00C40F97" w:rsidRDefault="00D73B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-miejski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0F97" w:rsidRDefault="00D73B05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Akcja Sprzątanie Świata 2021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0F97" w:rsidRDefault="00D73B05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Urzad Miasta Gdansk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0F97" w:rsidRDefault="00D73B05">
            <w:pPr>
              <w:spacing w:after="200" w:line="240" w:lineRule="auto"/>
              <w:ind w:left="-10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klasy 1-8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Reliszko</w:t>
            </w:r>
          </w:p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Radzimińska</w:t>
            </w:r>
          </w:p>
          <w:p w:rsidR="00C40F97" w:rsidRDefault="00D73B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Wendt</w:t>
            </w:r>
          </w:p>
        </w:tc>
      </w:tr>
      <w:tr w:rsidR="000A3C04" w:rsidTr="000A3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04" w:rsidRPr="006B6386" w:rsidRDefault="000A3C04" w:rsidP="00F405D9">
            <w:pPr>
              <w:rPr>
                <w:b/>
                <w:bCs/>
              </w:rPr>
            </w:pPr>
            <w:r w:rsidRPr="006B6386">
              <w:rPr>
                <w:b/>
                <w:bCs/>
              </w:rPr>
              <w:t xml:space="preserve">-ogólnopolski </w:t>
            </w:r>
          </w:p>
          <w:p w:rsidR="000A3C04" w:rsidRPr="006B6386" w:rsidRDefault="000A3C04" w:rsidP="00F405D9">
            <w:pPr>
              <w:rPr>
                <w:b/>
                <w:bCs/>
              </w:rPr>
            </w:pPr>
            <w:r w:rsidRPr="006B6386">
              <w:rPr>
                <w:b/>
                <w:bCs/>
              </w:rPr>
              <w:t>-wojewódzki</w:t>
            </w:r>
          </w:p>
          <w:p w:rsidR="000A3C04" w:rsidRPr="006B6386" w:rsidRDefault="000A3C04" w:rsidP="00F405D9">
            <w:pPr>
              <w:rPr>
                <w:b/>
                <w:bCs/>
                <w:u w:val="single"/>
              </w:rPr>
            </w:pPr>
            <w:r w:rsidRPr="006B6386">
              <w:rPr>
                <w:b/>
                <w:bCs/>
                <w:u w:val="single"/>
              </w:rPr>
              <w:t>-powiatowy/regionalny</w:t>
            </w:r>
          </w:p>
          <w:p w:rsidR="000A3C04" w:rsidRPr="006B6386" w:rsidRDefault="000A3C04" w:rsidP="00F405D9">
            <w:pPr>
              <w:rPr>
                <w:b/>
                <w:bCs/>
              </w:rPr>
            </w:pPr>
            <w:r w:rsidRPr="006B6386">
              <w:rPr>
                <w:b/>
                <w:bCs/>
              </w:rPr>
              <w:t>szkolny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04" w:rsidRPr="005C5957" w:rsidRDefault="000A3C04" w:rsidP="00F405D9">
            <w:pPr>
              <w:jc w:val="both"/>
            </w:pPr>
            <w:r w:rsidRPr="005C5957">
              <w:t>Kręć kilometry dla Gdańska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04" w:rsidRPr="005C5957" w:rsidRDefault="000A3C04" w:rsidP="00F405D9">
            <w:pPr>
              <w:jc w:val="both"/>
            </w:pPr>
            <w:r w:rsidRPr="005C5957">
              <w:t>Miasto Gdańsk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04" w:rsidRPr="005C5957" w:rsidRDefault="000A3C04" w:rsidP="00F405D9">
            <w:pPr>
              <w:spacing w:line="259" w:lineRule="auto"/>
              <w:jc w:val="both"/>
            </w:pPr>
            <w:r w:rsidRPr="005C5957">
              <w:t>Rodzice, nauczyciele oraz uczniowie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04" w:rsidRPr="005C5957" w:rsidRDefault="000A3C04" w:rsidP="00F405D9">
            <w:pPr>
              <w:jc w:val="both"/>
            </w:pPr>
            <w:r w:rsidRPr="005C5957">
              <w:t>Edyta Lis</w:t>
            </w:r>
          </w:p>
        </w:tc>
      </w:tr>
      <w:tr w:rsidR="00BF5C16" w:rsidTr="000A3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16" w:rsidRPr="006B6386" w:rsidRDefault="00BF5C16" w:rsidP="00F405D9">
            <w:pPr>
              <w:rPr>
                <w:b/>
                <w:bCs/>
              </w:rPr>
            </w:pPr>
            <w:r w:rsidRPr="006B6386">
              <w:rPr>
                <w:b/>
                <w:bCs/>
              </w:rPr>
              <w:t>-ogólnopolski</w:t>
            </w:r>
          </w:p>
          <w:p w:rsidR="00BF5C16" w:rsidRPr="006B6386" w:rsidRDefault="00BF5C16" w:rsidP="00F405D9">
            <w:pPr>
              <w:rPr>
                <w:b/>
                <w:bCs/>
              </w:rPr>
            </w:pPr>
            <w:r w:rsidRPr="006B6386">
              <w:rPr>
                <w:b/>
                <w:bCs/>
              </w:rPr>
              <w:t>-wojewódzki</w:t>
            </w:r>
          </w:p>
          <w:p w:rsidR="00BF5C16" w:rsidRPr="006B6386" w:rsidRDefault="00BF5C16" w:rsidP="00F405D9">
            <w:pPr>
              <w:rPr>
                <w:b/>
                <w:bCs/>
              </w:rPr>
            </w:pPr>
            <w:r w:rsidRPr="006B6386">
              <w:rPr>
                <w:b/>
                <w:bCs/>
              </w:rPr>
              <w:t>-powiatowy/regionalny</w:t>
            </w:r>
          </w:p>
          <w:p w:rsidR="00BF5C16" w:rsidRPr="006B6386" w:rsidRDefault="00BF5C16" w:rsidP="00F405D9">
            <w:pPr>
              <w:rPr>
                <w:b/>
                <w:bCs/>
                <w:u w:val="single"/>
              </w:rPr>
            </w:pPr>
            <w:r w:rsidRPr="006B6386">
              <w:rPr>
                <w:b/>
                <w:bCs/>
                <w:u w:val="single"/>
              </w:rPr>
              <w:t>-szkolny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16" w:rsidRPr="005C5957" w:rsidRDefault="00BF5C16" w:rsidP="00F405D9">
            <w:pPr>
              <w:jc w:val="both"/>
            </w:pPr>
            <w:r w:rsidRPr="005C5957">
              <w:t>“Zbieraj kasztana dla bohatera Jana”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16" w:rsidRPr="005C5957" w:rsidRDefault="00BF5C16" w:rsidP="00F405D9">
            <w:pPr>
              <w:jc w:val="both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16" w:rsidRPr="005C5957" w:rsidRDefault="00BF5C16" w:rsidP="00F405D9">
            <w:pPr>
              <w:spacing w:line="259" w:lineRule="auto"/>
              <w:jc w:val="both"/>
            </w:pPr>
            <w:r w:rsidRPr="005C5957">
              <w:t>Klasy 0-VIII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16" w:rsidRPr="005C5957" w:rsidRDefault="00BF5C16" w:rsidP="00F405D9">
            <w:pPr>
              <w:jc w:val="both"/>
            </w:pPr>
            <w:r w:rsidRPr="005C5957">
              <w:t>Nauczyciele świetlicy</w:t>
            </w:r>
          </w:p>
        </w:tc>
      </w:tr>
    </w:tbl>
    <w:p w:rsidR="00C40F97" w:rsidRDefault="00C40F97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GoBack"/>
      <w:bookmarkEnd w:id="5"/>
    </w:p>
    <w:sectPr w:rsidR="00C40F97">
      <w:headerReference w:type="default" r:id="rId7"/>
      <w:pgSz w:w="16838" w:h="11906" w:orient="landscape"/>
      <w:pgMar w:top="566" w:right="566" w:bottom="566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0C" w:rsidRDefault="00A3720C">
      <w:pPr>
        <w:spacing w:line="240" w:lineRule="auto"/>
      </w:pPr>
      <w:r>
        <w:separator/>
      </w:r>
    </w:p>
  </w:endnote>
  <w:endnote w:type="continuationSeparator" w:id="0">
    <w:p w:rsidR="00A3720C" w:rsidRDefault="00A37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0C" w:rsidRDefault="00A3720C">
      <w:pPr>
        <w:spacing w:line="240" w:lineRule="auto"/>
      </w:pPr>
      <w:r>
        <w:separator/>
      </w:r>
    </w:p>
  </w:footnote>
  <w:footnote w:type="continuationSeparator" w:id="0">
    <w:p w:rsidR="00A3720C" w:rsidRDefault="00A372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97" w:rsidRDefault="00C40F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97"/>
    <w:rsid w:val="000A3C04"/>
    <w:rsid w:val="001A4CF9"/>
    <w:rsid w:val="00323559"/>
    <w:rsid w:val="00442D09"/>
    <w:rsid w:val="00756A44"/>
    <w:rsid w:val="008A63FA"/>
    <w:rsid w:val="00997330"/>
    <w:rsid w:val="00A3720C"/>
    <w:rsid w:val="00B757D2"/>
    <w:rsid w:val="00BF5C16"/>
    <w:rsid w:val="00C40F97"/>
    <w:rsid w:val="00CC5C58"/>
    <w:rsid w:val="00D73B05"/>
    <w:rsid w:val="00E3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456EB-FA1B-46F1-8915-A867E395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646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radzi</dc:creator>
  <cp:lastModifiedBy>Krystyna Gołębiewska</cp:lastModifiedBy>
  <cp:revision>6</cp:revision>
  <dcterms:created xsi:type="dcterms:W3CDTF">2021-07-02T17:30:00Z</dcterms:created>
  <dcterms:modified xsi:type="dcterms:W3CDTF">2021-07-02T19:23:00Z</dcterms:modified>
</cp:coreProperties>
</file>