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6E" w:rsidRDefault="00824E6E" w:rsidP="00824E6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9D4585" w:rsidRPr="000311C7" w:rsidRDefault="003D0457" w:rsidP="00824E6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pl-PL"/>
        </w:rPr>
      </w:pPr>
      <w:r w:rsidRPr="003D0457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pl-PL"/>
        </w:rPr>
        <w:t>Regulamin k</w:t>
      </w:r>
      <w:r w:rsidR="009D4585" w:rsidRPr="000311C7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pl-PL"/>
        </w:rPr>
        <w:t>orzystania ze stołówki szkolnej</w:t>
      </w:r>
    </w:p>
    <w:p w:rsidR="003D0457" w:rsidRPr="003D0457" w:rsidRDefault="009D4585" w:rsidP="00824E6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pl-PL"/>
        </w:rPr>
      </w:pPr>
      <w:r w:rsidRPr="000311C7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pl-PL"/>
        </w:rPr>
        <w:t>w Szkole Podstawowej nr 47 w Gdańsku</w:t>
      </w:r>
    </w:p>
    <w:p w:rsidR="003D0457" w:rsidRPr="003D0457" w:rsidRDefault="003D0457" w:rsidP="000311C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0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</w:t>
      </w:r>
    </w:p>
    <w:p w:rsidR="003D0457" w:rsidRPr="003D0457" w:rsidRDefault="00CF09E0" w:rsidP="00824E6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106 ustawy z dnia 14 grudnia 2016 r. Prawo oświatowe (Dz. U. </w:t>
      </w:r>
      <w:r w:rsidR="009F114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F0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745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CF0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745E7D">
        <w:rPr>
          <w:rFonts w:ascii="Times New Roman" w:eastAsia="Times New Roman" w:hAnsi="Times New Roman" w:cs="Times New Roman"/>
          <w:sz w:val="24"/>
          <w:szCs w:val="24"/>
          <w:lang w:eastAsia="pl-PL"/>
        </w:rPr>
        <w:t>910</w:t>
      </w:r>
      <w:r w:rsidRPr="00CF09E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D0457" w:rsidRPr="003D0457" w:rsidRDefault="003D0457" w:rsidP="00824E6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Ponadzakładowy układ zbiorowy pracy dla pracowników nie będących nauczycielami, zatrudnionych w szkołach, placówkach oświatowo-wychowawczych oraz jednostkach obsługi finansowej prowadzonych przez miasto Gdańsk, z dnia 14 lutego 2003r. </w:t>
      </w:r>
    </w:p>
    <w:p w:rsidR="003D0457" w:rsidRDefault="00D96D91" w:rsidP="00824E6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840936" w:rsidRDefault="00840936" w:rsidP="00824E6E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936">
        <w:rPr>
          <w:rFonts w:ascii="Times New Roman" w:eastAsia="Times New Roman" w:hAnsi="Times New Roman" w:cs="Times New Roman"/>
          <w:sz w:val="24"/>
          <w:szCs w:val="24"/>
          <w:lang w:eastAsia="pl-PL"/>
        </w:rPr>
        <w:t>Stołówka szkolna została zorganizowana w ramach prawidłowej realizacji zadań opiekuńczych szkoły,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93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wspierania prawidłowego rozwoju uczniów</w:t>
      </w:r>
      <w:r w:rsidR="009F11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0936" w:rsidRDefault="00840936" w:rsidP="00824E6E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936">
        <w:rPr>
          <w:rFonts w:ascii="Times New Roman" w:eastAsia="Times New Roman" w:hAnsi="Times New Roman" w:cs="Times New Roman"/>
          <w:sz w:val="24"/>
          <w:szCs w:val="24"/>
          <w:lang w:eastAsia="pl-PL"/>
        </w:rPr>
        <w:t>Stołówka jest miejscem spożywania posiłków przygotowywanych przez pracowników kuchni szkolnej dla osób upr</w:t>
      </w:r>
      <w:r w:rsidR="009F114C">
        <w:rPr>
          <w:rFonts w:ascii="Times New Roman" w:eastAsia="Times New Roman" w:hAnsi="Times New Roman" w:cs="Times New Roman"/>
          <w:sz w:val="24"/>
          <w:szCs w:val="24"/>
          <w:lang w:eastAsia="pl-PL"/>
        </w:rPr>
        <w:t>awnionych do korzystania z niej.</w:t>
      </w:r>
    </w:p>
    <w:p w:rsidR="00840936" w:rsidRDefault="00840936" w:rsidP="00824E6E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936">
        <w:rPr>
          <w:rFonts w:ascii="Times New Roman" w:eastAsia="Times New Roman" w:hAnsi="Times New Roman" w:cs="Times New Roman"/>
          <w:sz w:val="24"/>
          <w:szCs w:val="24"/>
          <w:lang w:eastAsia="pl-PL"/>
        </w:rPr>
        <w:t>Stołówka szkolna zapewnia wydawanie posiłku w formie obiadów.</w:t>
      </w:r>
    </w:p>
    <w:p w:rsidR="00840936" w:rsidRDefault="00840936" w:rsidP="00824E6E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936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są przygotowywane na miejscu przez pracowników szkoły,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936">
        <w:rPr>
          <w:rFonts w:ascii="Times New Roman" w:eastAsia="Times New Roman" w:hAnsi="Times New Roman" w:cs="Times New Roman"/>
          <w:sz w:val="24"/>
          <w:szCs w:val="24"/>
          <w:lang w:eastAsia="pl-PL"/>
        </w:rPr>
        <w:t>z zasadami Dobrej Praktyki Higienicznej oraz systemem HACCP.</w:t>
      </w:r>
    </w:p>
    <w:p w:rsidR="00840936" w:rsidRDefault="00840936" w:rsidP="00824E6E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Posiłki są przygotowywane w oparciu o środki spożywcze spełniające wymagania Ustawy </w:t>
      </w:r>
      <w:r w:rsidR="0003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840936">
        <w:rPr>
          <w:rFonts w:ascii="Times New Roman" w:eastAsia="Times New Roman" w:hAnsi="Times New Roman" w:cs="Times New Roman"/>
          <w:sz w:val="24"/>
          <w:szCs w:val="24"/>
          <w:lang w:eastAsia="pl-PL"/>
        </w:rPr>
        <w:t>o bezpieczeństwie żywności i żywienia oraz przepisów wykonawczych do tej Ustawy.</w:t>
      </w:r>
    </w:p>
    <w:p w:rsidR="00840936" w:rsidRPr="00840936" w:rsidRDefault="00840936" w:rsidP="00824E6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936">
        <w:rPr>
          <w:rFonts w:ascii="Times New Roman" w:eastAsia="Times New Roman" w:hAnsi="Times New Roman" w:cs="Times New Roman"/>
          <w:sz w:val="24"/>
          <w:szCs w:val="24"/>
          <w:lang w:eastAsia="pl-PL"/>
        </w:rPr>
        <w:t>Stołówka szkolna nie wydaje posiłków niespełniających norm i wymagań określonych przepisami Ustawy o bezpieczeństwie żywności i żywienia oraz przepisów wykonawczych do tej Ustawy.</w:t>
      </w:r>
    </w:p>
    <w:p w:rsidR="003D0457" w:rsidRPr="003D0457" w:rsidRDefault="003D0457" w:rsidP="00824E6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 do korzystania ze stołówki szkolnej</w:t>
      </w:r>
    </w:p>
    <w:p w:rsidR="003D0457" w:rsidRPr="003D0457" w:rsidRDefault="003D0457" w:rsidP="00824E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 korzystania ze stołówki szkolnej uprawnieni są: </w:t>
      </w:r>
    </w:p>
    <w:p w:rsidR="003D0457" w:rsidRDefault="003D0457" w:rsidP="00824E6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5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szkoły wnoszący opłaty indywidualne – po zawarciu umowy o korzystanie z obiadów w stołówce szkolnej przez rodziców/opiekunów prawnych  dziecka</w:t>
      </w:r>
      <w:r w:rsidR="009F114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D0457" w:rsidRPr="003D0457" w:rsidRDefault="003D0457" w:rsidP="00824E6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5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szkoły, których dożywianie jest finansowane, przez MOPR, Gminę Miasto Gdańsk oraz innych sponsorów</w:t>
      </w:r>
      <w:r w:rsidR="009F114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D0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0457" w:rsidRPr="003D0457" w:rsidRDefault="003D0457" w:rsidP="00824E6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5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zatrudnie</w:t>
      </w:r>
      <w:r w:rsidR="009F114C">
        <w:rPr>
          <w:rFonts w:ascii="Times New Roman" w:eastAsia="Times New Roman" w:hAnsi="Times New Roman" w:cs="Times New Roman"/>
          <w:sz w:val="24"/>
          <w:szCs w:val="24"/>
          <w:lang w:eastAsia="pl-PL"/>
        </w:rPr>
        <w:t>ni w kuchni i stołówce szkolnej;</w:t>
      </w:r>
      <w:r w:rsidRPr="003D0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0457" w:rsidRDefault="003D0457" w:rsidP="00824E6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nauczyciele oraz inni pracownicy szkoły wnoszący opłaty indywidualne za zgodą dyrektora szkoły. </w:t>
      </w:r>
    </w:p>
    <w:p w:rsidR="00462E8E" w:rsidRPr="00824E6E" w:rsidRDefault="00462E8E" w:rsidP="00824E6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Zawarcie i rozwiązanie umowy</w:t>
      </w:r>
    </w:p>
    <w:p w:rsidR="00462E8E" w:rsidRPr="00462E8E" w:rsidRDefault="00462E8E" w:rsidP="00824E6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8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korzystania z obiadów w stołówce szkolnej jest zawarcie umowy</w:t>
      </w:r>
      <w:r w:rsidR="0003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8E">
        <w:rPr>
          <w:rFonts w:ascii="Times New Roman" w:eastAsia="Times New Roman" w:hAnsi="Times New Roman" w:cs="Times New Roman"/>
          <w:sz w:val="24"/>
          <w:szCs w:val="24"/>
          <w:lang w:eastAsia="pl-PL"/>
        </w:rPr>
        <w:t>o korzystanie</w:t>
      </w:r>
      <w:r w:rsidR="0003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462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obiadów w stołówce szkolnej Szkoły Podstawowej nr 47 w Gdańsku:</w:t>
      </w:r>
    </w:p>
    <w:p w:rsidR="00462E8E" w:rsidRDefault="00462E8E" w:rsidP="00824E6E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8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dla uczniów – Załącznik nr 1 do Regulaminu korzystania ze stołówki szkolnej.</w:t>
      </w:r>
    </w:p>
    <w:p w:rsidR="00462E8E" w:rsidRDefault="00462E8E" w:rsidP="00824E6E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8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dla nauczycieli – Załącznik nr 2 do Regulaminu korzystania</w:t>
      </w:r>
      <w:r w:rsidR="0082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8E">
        <w:rPr>
          <w:rFonts w:ascii="Times New Roman" w:eastAsia="Times New Roman" w:hAnsi="Times New Roman" w:cs="Times New Roman"/>
          <w:sz w:val="24"/>
          <w:szCs w:val="24"/>
          <w:lang w:eastAsia="pl-PL"/>
        </w:rPr>
        <w:t>ze stołówki szkolnej.</w:t>
      </w:r>
    </w:p>
    <w:p w:rsidR="00462E8E" w:rsidRDefault="00462E8E" w:rsidP="00824E6E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8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dla pracowników administracji i obsługi – Załącznik nr 3 do Regulaminu korzystania 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8E">
        <w:rPr>
          <w:rFonts w:ascii="Times New Roman" w:eastAsia="Times New Roman" w:hAnsi="Times New Roman" w:cs="Times New Roman"/>
          <w:sz w:val="24"/>
          <w:szCs w:val="24"/>
          <w:lang w:eastAsia="pl-PL"/>
        </w:rPr>
        <w:t>stołówki szkolnej.</w:t>
      </w:r>
    </w:p>
    <w:p w:rsidR="00462E8E" w:rsidRDefault="00462E8E" w:rsidP="00824E6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8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mogą być zawierane na okres roku szkolnego lub na semestr lub</w:t>
      </w:r>
      <w:r w:rsidR="0003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8E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na wybrane miesiące na podstawie decyzji dyrektora szkoły po uprzednim rozpatrzeniu wniosku rodzica (opiekuna prawnego), ww. wniosek powinien zawierać uzasadnienie.</w:t>
      </w:r>
    </w:p>
    <w:p w:rsidR="00462E8E" w:rsidRPr="003D0457" w:rsidRDefault="00462E8E" w:rsidP="00824E6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8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ma prawo do rozwiązania umowy o korzystanie z obiadów. Rezygnacja</w:t>
      </w:r>
      <w:r w:rsidR="0003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korzystania </w:t>
      </w:r>
      <w:r w:rsidR="0003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462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obiadów wymaga formy pisemnej na druku, który stanowi Załącznik nr 4 do Regulaminu korzystania ze stołówki szkolnej. Rezygnację należy złożyć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intendenta lub </w:t>
      </w:r>
      <w:r w:rsidRPr="00462E8E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szkoły w terminie do 25-go dnia miesiąca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8E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poprzedzającego miesiąc, od którego następuje rezygnacja z obiadów.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się możliwość przesłania wypełnionego druku drogą mailową:  </w:t>
      </w:r>
      <w:r w:rsidRPr="00462E8E">
        <w:rPr>
          <w:rFonts w:ascii="Times New Roman" w:eastAsia="Times New Roman" w:hAnsi="Times New Roman" w:cs="Times New Roman"/>
          <w:sz w:val="24"/>
          <w:szCs w:val="24"/>
          <w:lang w:eastAsia="pl-PL"/>
        </w:rPr>
        <w:t>obiady.sp47@gmail.com</w:t>
      </w:r>
    </w:p>
    <w:p w:rsidR="00462E8E" w:rsidRDefault="00462E8E" w:rsidP="00824E6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Wydawanie posiłków</w:t>
      </w:r>
    </w:p>
    <w:p w:rsidR="00462E8E" w:rsidRDefault="00462E8E" w:rsidP="00824E6E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2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wydawanie posiłków odpowiadają pracownicy stołówki szkolnej.</w:t>
      </w:r>
    </w:p>
    <w:p w:rsidR="00462E8E" w:rsidRDefault="00462E8E" w:rsidP="00824E6E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2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Posiłki wydawane są w dniach realizacji zajęć dydaktyczno-wychowawczych zgodnie </w:t>
      </w:r>
      <w:r w:rsidR="000311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</w:t>
      </w:r>
      <w:r w:rsidRPr="00462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harmonogramem ustalonym przez dyrektora szkoły.</w:t>
      </w:r>
    </w:p>
    <w:p w:rsidR="00462E8E" w:rsidRDefault="00462E8E" w:rsidP="000311C7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2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Posiłki wydawane są w godzinach otwarcia stołówki, tj. w godz. 11.</w:t>
      </w:r>
      <w:r w:rsidR="00CA6C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462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– 13.30</w:t>
      </w:r>
      <w:r w:rsidR="0082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462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trakcie przerw pomiędzy zajęciami lekcyjnymi.</w:t>
      </w:r>
    </w:p>
    <w:p w:rsidR="007A5091" w:rsidRDefault="007A5091" w:rsidP="00824E6E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7A50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uzasadnionych przypadkach, np. wyjście klasowe, wycieczka, zawody, po wcześniejszym uzgodnieniu, posiłki dla określonych grup uczniów mogą być wydane w godz. 10.20 – 14.00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62E8E" w:rsidRDefault="00462E8E" w:rsidP="00824E6E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2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skróconych lekcji godziny wydawania obiadów ulegają zmianie.</w:t>
      </w:r>
    </w:p>
    <w:p w:rsidR="00462E8E" w:rsidRDefault="00462E8E" w:rsidP="00824E6E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2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będący przed zajęciami lub po ich zakończeniu mogą korzystać z obiadów poza przerwami, jednakże wyłącznie w godzinach pracy stołówki.</w:t>
      </w:r>
    </w:p>
    <w:p w:rsidR="007A5091" w:rsidRDefault="00462E8E" w:rsidP="00824E6E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50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Jadłospis na dany tydzień jest wywieszany na tablicy informacyjnej przy stołówce szkolnej oraz publikowany</w:t>
      </w:r>
      <w:r w:rsidR="009F11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stronie internetowej szkoły.</w:t>
      </w:r>
    </w:p>
    <w:p w:rsidR="00462E8E" w:rsidRDefault="00462E8E" w:rsidP="00824E6E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50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Stołówka szkolna jest jedynym miejscem przeznaczonym do spożywania posiłków przygotowanych</w:t>
      </w:r>
      <w:r w:rsidR="007A50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A50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pracowników kuchni.</w:t>
      </w:r>
    </w:p>
    <w:p w:rsidR="007A5091" w:rsidRPr="007A5091" w:rsidRDefault="007A5091" w:rsidP="00824E6E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50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korzystania z obiadów upoważnia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obiadowa </w:t>
      </w:r>
      <w:r w:rsidRPr="007A50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karta elektroniczna, która wskazuje dni spożywania posiłków.</w:t>
      </w:r>
    </w:p>
    <w:p w:rsidR="007A5091" w:rsidRPr="007A5091" w:rsidRDefault="007A5091" w:rsidP="00824E6E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50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Elektroniczna karta obiadowa jest wydawana uczniom, nauczycielom i pracownikom szkoły odpłatnie.</w:t>
      </w:r>
    </w:p>
    <w:p w:rsidR="007A5091" w:rsidRPr="007A5091" w:rsidRDefault="007A5091" w:rsidP="00824E6E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50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zgubienia lub zniszczenia karty należy ją zablokować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wykupić nową.</w:t>
      </w:r>
    </w:p>
    <w:p w:rsidR="003D0457" w:rsidRDefault="00151676" w:rsidP="00824E6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Odpłatność za obiady</w:t>
      </w:r>
    </w:p>
    <w:p w:rsidR="00151676" w:rsidRDefault="00151676" w:rsidP="00824E6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67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korzystanie z posiłku wydawanego w stołówce szkolnej przez uczniów kalkulowana jest wyłącznie w oparciu o koszt żywności użytej do przygotowania posiłku.</w:t>
      </w:r>
    </w:p>
    <w:p w:rsidR="00151676" w:rsidRDefault="00151676" w:rsidP="00824E6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za korzystanie </w:t>
      </w:r>
      <w:bookmarkStart w:id="0" w:name="_GoBack"/>
      <w:r w:rsidRPr="00151676">
        <w:rPr>
          <w:rFonts w:ascii="Times New Roman" w:eastAsia="Times New Roman" w:hAnsi="Times New Roman" w:cs="Times New Roman"/>
          <w:sz w:val="24"/>
          <w:szCs w:val="24"/>
          <w:lang w:eastAsia="pl-PL"/>
        </w:rPr>
        <w:t>z posiłku wydawanego w stołówce szkolnej przez pracowników administracji i obsługi kalkulowana jest w oparciu o koszt żywności użytej do przygotowania posiłku oraz opodatkowana podatkiem VAT.</w:t>
      </w:r>
    </w:p>
    <w:p w:rsidR="00151676" w:rsidRDefault="00151676" w:rsidP="00824E6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za korzystanie z posiłku wydawanego w stołówce szkolnej przez nauczycieli kalkulowana jest w oparciu o koszt żywności użytej do przygotowania posiłku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koszt przygotowania posiłku</w:t>
      </w:r>
      <w:r w:rsidRPr="001516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1676" w:rsidRPr="00151676" w:rsidRDefault="00151676" w:rsidP="00824E6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67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opłaty za posiłki w stołówce szkolnej określa dyrektor szkoły</w:t>
      </w:r>
      <w:r w:rsidR="0003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porozumieniu </w:t>
      </w:r>
      <w:r w:rsidR="0003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51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organem prowadzącym szkołę. </w:t>
      </w:r>
    </w:p>
    <w:p w:rsidR="003D0457" w:rsidRDefault="003D0457" w:rsidP="00824E6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Wnoszenie opłat za obiady</w:t>
      </w:r>
    </w:p>
    <w:bookmarkEnd w:id="0"/>
    <w:p w:rsidR="002C4467" w:rsidRPr="002C4467" w:rsidRDefault="00DD23C6" w:rsidP="00824E6E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 za obiady można dokonywać wyłącznie na </w:t>
      </w:r>
      <w:r w:rsidR="00CA6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 </w:t>
      </w:r>
      <w:r w:rsid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rachunek bankowy </w:t>
      </w: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>w tytule</w:t>
      </w:r>
      <w:r w:rsidR="002C4467"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przelewu należy podać</w:t>
      </w:r>
      <w:r w:rsid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C4467" w:rsidRDefault="002C4467" w:rsidP="00824E6E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dziecka/klasa/nr umowy/ za miesiąc……/dni za które dokonano odliczenia</w:t>
      </w:r>
    </w:p>
    <w:p w:rsidR="002C4467" w:rsidRDefault="00DD23C6" w:rsidP="00824E6E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</w:t>
      </w:r>
      <w:r w:rsidR="00CA6C0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określające</w:t>
      </w: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termin, wysokość i tytuł wpłat na każdy miesiąc są umieszczane na tablicy</w:t>
      </w:r>
      <w:r w:rsidR="002C4467"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informacyjnej przy stołówce szkolnej oraz na stronie internetowej szkoły</w:t>
      </w:r>
      <w:r w:rsidR="005272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4467"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dotyczących wysokości odpłatności udziela również </w:t>
      </w:r>
      <w:r w:rsidR="002C4467"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>intendent</w:t>
      </w: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 nr tel. (58) 302-</w:t>
      </w:r>
      <w:r w:rsidR="002C4467"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>03-28</w:t>
      </w: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wew. </w:t>
      </w:r>
      <w:r w:rsidR="002C4467"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</w:p>
    <w:p w:rsidR="002C4467" w:rsidRDefault="00DD23C6" w:rsidP="00824E6E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 za obiady należy dokonywać </w:t>
      </w:r>
      <w:r w:rsidR="002C4467"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CA6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dnia </w:t>
      </w:r>
      <w:r w:rsidR="002C4467"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36BD2">
        <w:rPr>
          <w:rFonts w:ascii="Times New Roman" w:eastAsia="Times New Roman" w:hAnsi="Times New Roman" w:cs="Times New Roman"/>
          <w:sz w:val="24"/>
          <w:szCs w:val="24"/>
          <w:lang w:eastAsia="pl-PL"/>
        </w:rPr>
        <w:t>ażdego</w:t>
      </w:r>
      <w:r w:rsidR="002C4467"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 poprzedzającego miesiąc żywieniowy </w:t>
      </w: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>(wyjątek mogą stanowić płatności za</w:t>
      </w:r>
      <w:r w:rsidR="002C4467"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wrzesień i styczeń – </w:t>
      </w:r>
      <w:r w:rsidR="002C4467"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>tym przypadku termin będzie podawany na stronie internetowej szkoły).</w:t>
      </w:r>
    </w:p>
    <w:p w:rsidR="002C4467" w:rsidRDefault="00DD23C6" w:rsidP="00824E6E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płatności uznaje się datę wpływu środków pieniężnych na </w:t>
      </w:r>
      <w:r w:rsidR="00D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 </w:t>
      </w: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bankowy</w:t>
      </w:r>
      <w:r w:rsidR="00D36B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4467" w:rsidRDefault="00DD23C6" w:rsidP="00824E6E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odpowiada za prawidłową kwotę i prawidłowy opis przelewu. Jeżeli wpłata bankowa będzie za</w:t>
      </w:r>
      <w:r w:rsidR="002C4467"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niska na pokrycie całego abonamentu, albo będą odliczenia za nieobecności na </w:t>
      </w: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obiadach, które nie</w:t>
      </w:r>
      <w:r w:rsidR="002C4467"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zgłoszone, wówczas powstanie niedopłata, od której zostaną naliczone odsetki ustawowe za</w:t>
      </w:r>
      <w:r w:rsidR="002C4467"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opóźnienie.</w:t>
      </w:r>
    </w:p>
    <w:p w:rsidR="00DD23C6" w:rsidRDefault="00DD23C6" w:rsidP="00824E6E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 wpłat, nie pomniejsza się ich o nieobecności, które dopiero mają nastąpić.</w:t>
      </w:r>
    </w:p>
    <w:p w:rsidR="002C4467" w:rsidRPr="002C4467" w:rsidRDefault="002C4467" w:rsidP="00824E6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4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Odwołania obiadów</w:t>
      </w:r>
    </w:p>
    <w:p w:rsidR="002C4467" w:rsidRDefault="002C4467" w:rsidP="000311C7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obiadu można zgłaszać najpóźniej do godz. 14.00 w dniu roboczym poprzedzającym nieobecność, osobiście lub telefonicznie pod nr (58) 302-03-28 wew. 21 lub e-mailem na adres:  </w:t>
      </w:r>
      <w:hyperlink r:id="rId7" w:history="1">
        <w:r w:rsidRPr="002C446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obiady.sp47@gmail.com</w:t>
        </w:r>
      </w:hyperlink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 zgłaszaniu odwołania należy podać imię i nazwisko ucznia, numer umowy i datę nieobecności.</w:t>
      </w:r>
    </w:p>
    <w:p w:rsidR="002C4467" w:rsidRDefault="002C4467" w:rsidP="00824E6E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planowanego wyjścia, wycieczki klasy w porze wydawania obiadów, odwołanie obiadu zgłasza rodzic lub uczeń.</w:t>
      </w:r>
    </w:p>
    <w:p w:rsidR="002C4467" w:rsidRDefault="002C4467" w:rsidP="00824E6E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odwołane obiady zostaje zarachowana na poczet wpłat za następny miesiąc. Należność tę należy rozliczyć przy najbliższej płatności poprzez pomniejszenie wpłaty za kolejny miesiąc (wskazany jest wcześniejszy kontakt</w:t>
      </w:r>
      <w:r w:rsidR="0003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B466C">
        <w:rPr>
          <w:rFonts w:ascii="Times New Roman" w:eastAsia="Times New Roman" w:hAnsi="Times New Roman" w:cs="Times New Roman"/>
          <w:sz w:val="24"/>
          <w:szCs w:val="24"/>
          <w:lang w:eastAsia="pl-PL"/>
        </w:rPr>
        <w:t>intendentem</w:t>
      </w: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w celu uzgodnienia kwoty do zapłaty).</w:t>
      </w:r>
    </w:p>
    <w:p w:rsidR="004B466C" w:rsidRDefault="002C4467" w:rsidP="00824E6E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umowy o korzystanie z obiadów w stołówce szkolnej, ewentualne nadpłaty Szkoła przekaże na </w:t>
      </w:r>
      <w:r w:rsidR="004B466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w umowie rachunek bankowy.</w:t>
      </w:r>
    </w:p>
    <w:p w:rsidR="00824E6E" w:rsidRPr="00824E6E" w:rsidRDefault="00824E6E" w:rsidP="00824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E6E">
        <w:rPr>
          <w:rFonts w:ascii="Times New Roman" w:hAnsi="Times New Roman" w:cs="Times New Roman"/>
          <w:b/>
          <w:bCs/>
          <w:sz w:val="24"/>
          <w:szCs w:val="24"/>
        </w:rPr>
        <w:t>Zasady zachowania w stołówce szkolnej</w:t>
      </w:r>
    </w:p>
    <w:p w:rsidR="00824E6E" w:rsidRPr="00824E6E" w:rsidRDefault="00824E6E" w:rsidP="00824E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E6E" w:rsidRDefault="00824E6E" w:rsidP="000311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6E">
        <w:rPr>
          <w:rFonts w:ascii="Times New Roman" w:hAnsi="Times New Roman" w:cs="Times New Roman"/>
          <w:sz w:val="24"/>
          <w:szCs w:val="24"/>
        </w:rPr>
        <w:t>Uczeń po wejściu do stołówki szkolnej zbliża kartę obiadową do czytnika.</w:t>
      </w:r>
    </w:p>
    <w:p w:rsidR="00824E6E" w:rsidRDefault="00824E6E" w:rsidP="000311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6E">
        <w:rPr>
          <w:rFonts w:ascii="Times New Roman" w:hAnsi="Times New Roman" w:cs="Times New Roman"/>
          <w:sz w:val="24"/>
          <w:szCs w:val="24"/>
        </w:rPr>
        <w:t>Po odbiór posiłku uczniowie ustawiają się w kolejce.</w:t>
      </w:r>
    </w:p>
    <w:p w:rsidR="00824E6E" w:rsidRDefault="00824E6E" w:rsidP="000311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6E">
        <w:rPr>
          <w:rFonts w:ascii="Times New Roman" w:hAnsi="Times New Roman" w:cs="Times New Roman"/>
          <w:sz w:val="24"/>
          <w:szCs w:val="24"/>
        </w:rPr>
        <w:t xml:space="preserve"> Podczas wydawania posiłków w stołówce mogą przebywać wyłącznie osoby spożywające posiłek.</w:t>
      </w:r>
    </w:p>
    <w:p w:rsidR="00824E6E" w:rsidRDefault="00824E6E" w:rsidP="000311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6E">
        <w:rPr>
          <w:rFonts w:ascii="Times New Roman" w:hAnsi="Times New Roman" w:cs="Times New Roman"/>
          <w:sz w:val="24"/>
          <w:szCs w:val="24"/>
        </w:rPr>
        <w:t xml:space="preserve"> Po spożyciu posiłku uczniowie odnoszą naczynia w wyznaczone miejsce i niezwłocznie opuszczają stołówkę.</w:t>
      </w:r>
    </w:p>
    <w:p w:rsidR="00824E6E" w:rsidRDefault="00824E6E" w:rsidP="000311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6E">
        <w:rPr>
          <w:rFonts w:ascii="Times New Roman" w:hAnsi="Times New Roman" w:cs="Times New Roman"/>
          <w:sz w:val="24"/>
          <w:szCs w:val="24"/>
        </w:rPr>
        <w:t>W sprawach porządkowych dotyczących korzystania z posiłków, uczniowie, nauczyciele</w:t>
      </w:r>
      <w:r w:rsidR="000311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24E6E">
        <w:rPr>
          <w:rFonts w:ascii="Times New Roman" w:hAnsi="Times New Roman" w:cs="Times New Roman"/>
          <w:sz w:val="24"/>
          <w:szCs w:val="24"/>
        </w:rPr>
        <w:t xml:space="preserve"> i pracownicy zobowiązani są respektować polecenia Intendenta Szkolnego lub innego upoważnionego pracownika szkoły.</w:t>
      </w:r>
    </w:p>
    <w:p w:rsidR="00824E6E" w:rsidRDefault="00824E6E" w:rsidP="000311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6E">
        <w:rPr>
          <w:rFonts w:ascii="Times New Roman" w:hAnsi="Times New Roman" w:cs="Times New Roman"/>
          <w:sz w:val="24"/>
          <w:szCs w:val="24"/>
        </w:rPr>
        <w:t>Osoby spożywające posiłek mają obowiązek:</w:t>
      </w:r>
    </w:p>
    <w:p w:rsidR="00824E6E" w:rsidRDefault="00824E6E" w:rsidP="000311C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6E">
        <w:rPr>
          <w:rFonts w:ascii="Times New Roman" w:hAnsi="Times New Roman" w:cs="Times New Roman"/>
          <w:sz w:val="24"/>
          <w:szCs w:val="24"/>
        </w:rPr>
        <w:t xml:space="preserve">zachowania czystości, a w szczególności powinny przed posiłkiem </w:t>
      </w:r>
      <w:r w:rsidRPr="00527263">
        <w:rPr>
          <w:rFonts w:ascii="Times New Roman" w:hAnsi="Times New Roman" w:cs="Times New Roman"/>
          <w:sz w:val="24"/>
          <w:szCs w:val="24"/>
        </w:rPr>
        <w:t>umyć ręce</w:t>
      </w:r>
      <w:r w:rsidRPr="00824E6E">
        <w:rPr>
          <w:rFonts w:ascii="Times New Roman" w:hAnsi="Times New Roman" w:cs="Times New Roman"/>
          <w:sz w:val="24"/>
          <w:szCs w:val="24"/>
        </w:rPr>
        <w:t>,</w:t>
      </w:r>
    </w:p>
    <w:p w:rsidR="00824E6E" w:rsidRDefault="00824E6E" w:rsidP="000311C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6E">
        <w:rPr>
          <w:rFonts w:ascii="Times New Roman" w:hAnsi="Times New Roman" w:cs="Times New Roman"/>
          <w:sz w:val="24"/>
          <w:szCs w:val="24"/>
        </w:rPr>
        <w:t>kulturalnego spożywania posiłków,</w:t>
      </w:r>
    </w:p>
    <w:p w:rsidR="00824E6E" w:rsidRDefault="00824E6E" w:rsidP="000311C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6E">
        <w:rPr>
          <w:rFonts w:ascii="Times New Roman" w:hAnsi="Times New Roman" w:cs="Times New Roman"/>
          <w:sz w:val="24"/>
          <w:szCs w:val="24"/>
        </w:rPr>
        <w:t>zachowania ciszy podczas spożywania posiłków,</w:t>
      </w:r>
    </w:p>
    <w:p w:rsidR="00824E6E" w:rsidRDefault="00824E6E" w:rsidP="000311C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6E">
        <w:rPr>
          <w:rFonts w:ascii="Times New Roman" w:hAnsi="Times New Roman" w:cs="Times New Roman"/>
          <w:sz w:val="24"/>
          <w:szCs w:val="24"/>
        </w:rPr>
        <w:t>kulturalnego odnoszenia się do rówieśników i personelu kuchni i stołówki,</w:t>
      </w:r>
    </w:p>
    <w:p w:rsidR="00824E6E" w:rsidRDefault="00824E6E" w:rsidP="000311C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6E">
        <w:rPr>
          <w:rFonts w:ascii="Times New Roman" w:hAnsi="Times New Roman" w:cs="Times New Roman"/>
          <w:sz w:val="24"/>
          <w:szCs w:val="24"/>
        </w:rPr>
        <w:t>używania sztućców wyłącznie zgodnie z ich przeznaczeniem.</w:t>
      </w:r>
    </w:p>
    <w:p w:rsidR="00824E6E" w:rsidRDefault="00824E6E" w:rsidP="000311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6E">
        <w:rPr>
          <w:rFonts w:ascii="Times New Roman" w:hAnsi="Times New Roman" w:cs="Times New Roman"/>
          <w:sz w:val="24"/>
          <w:szCs w:val="24"/>
        </w:rPr>
        <w:lastRenderedPageBreak/>
        <w:t>Zabrania się na stołówce szkolnej:</w:t>
      </w:r>
    </w:p>
    <w:p w:rsidR="00824E6E" w:rsidRDefault="00824E6E" w:rsidP="000311C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6E">
        <w:rPr>
          <w:rFonts w:ascii="Times New Roman" w:hAnsi="Times New Roman" w:cs="Times New Roman"/>
          <w:sz w:val="24"/>
          <w:szCs w:val="24"/>
        </w:rPr>
        <w:t>pobytu osób nieuprawnionych, w tym rodziców i prawnych opiekunów dzieci,</w:t>
      </w:r>
    </w:p>
    <w:p w:rsidR="00824E6E" w:rsidRDefault="00824E6E" w:rsidP="000311C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6E">
        <w:rPr>
          <w:rFonts w:ascii="Times New Roman" w:hAnsi="Times New Roman" w:cs="Times New Roman"/>
          <w:sz w:val="24"/>
          <w:szCs w:val="24"/>
        </w:rPr>
        <w:t>wnoszenia na stołówkę własnych naczyń, sztućców i własnych środków spożywczych,</w:t>
      </w:r>
    </w:p>
    <w:p w:rsidR="00824E6E" w:rsidRDefault="00824E6E" w:rsidP="000311C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6E">
        <w:rPr>
          <w:rFonts w:ascii="Times New Roman" w:hAnsi="Times New Roman" w:cs="Times New Roman"/>
          <w:sz w:val="24"/>
          <w:szCs w:val="24"/>
        </w:rPr>
        <w:t>popychania, szarpania, biegania,</w:t>
      </w:r>
    </w:p>
    <w:p w:rsidR="00824E6E" w:rsidRDefault="00824E6E" w:rsidP="000311C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6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24E6E">
        <w:rPr>
          <w:rFonts w:ascii="Times New Roman" w:hAnsi="Times New Roman" w:cs="Times New Roman"/>
          <w:sz w:val="24"/>
          <w:szCs w:val="24"/>
        </w:rPr>
        <w:t>niszczenia mienia stołówki,</w:t>
      </w:r>
    </w:p>
    <w:p w:rsidR="00824E6E" w:rsidRPr="00824E6E" w:rsidRDefault="00824E6E" w:rsidP="000311C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6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24E6E">
        <w:rPr>
          <w:rFonts w:ascii="Times New Roman" w:hAnsi="Times New Roman" w:cs="Times New Roman"/>
          <w:sz w:val="24"/>
          <w:szCs w:val="24"/>
        </w:rPr>
        <w:t>korzystania z urządzeń technicznych, tj. telefony, tablety, laptopy.</w:t>
      </w:r>
    </w:p>
    <w:p w:rsidR="00824E6E" w:rsidRPr="00824E6E" w:rsidRDefault="00824E6E" w:rsidP="000311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4467" w:rsidRDefault="00824E6E" w:rsidP="000311C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nierespektowania wyżej wymienionych zasad powiadamia się wychowawcę klasy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6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lub prawnych opiekunów ucznia.</w:t>
      </w:r>
    </w:p>
    <w:p w:rsidR="00824E6E" w:rsidRPr="00824E6E" w:rsidRDefault="00824E6E" w:rsidP="000311C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824E6E" w:rsidRPr="00824E6E" w:rsidRDefault="00824E6E" w:rsidP="000311C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6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niniejszym Regulaminie, związanych z organizacją pracy stołówki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6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szkolnej, decyduje dyrektor szkoły.</w:t>
      </w:r>
    </w:p>
    <w:p w:rsidR="00824E6E" w:rsidRPr="00824E6E" w:rsidRDefault="00824E6E" w:rsidP="000311C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obowiązuje od 26</w:t>
      </w:r>
      <w:r w:rsidRPr="00824E6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8.20</w:t>
      </w:r>
      <w:r w:rsidR="00D36BD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2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C4467" w:rsidRDefault="002C4467" w:rsidP="00031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467" w:rsidRDefault="002C4467" w:rsidP="00031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467" w:rsidRDefault="002C4467" w:rsidP="00031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467" w:rsidRDefault="002C4467" w:rsidP="00031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467" w:rsidRDefault="002C4467" w:rsidP="002C4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467" w:rsidRDefault="002C4467" w:rsidP="002C4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467" w:rsidRDefault="002C4467" w:rsidP="002C4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467" w:rsidRDefault="002C4467" w:rsidP="002C4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467" w:rsidRDefault="002C4467" w:rsidP="002C4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467" w:rsidRDefault="002C4467" w:rsidP="002C4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467" w:rsidRDefault="002C4467" w:rsidP="002C4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467" w:rsidRDefault="002C4467" w:rsidP="002C4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467" w:rsidRDefault="002C4467" w:rsidP="002C4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C4467" w:rsidSect="000311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821" w:rsidRDefault="00903821" w:rsidP="00824E6E">
      <w:pPr>
        <w:spacing w:after="0" w:line="240" w:lineRule="auto"/>
      </w:pPr>
      <w:r>
        <w:separator/>
      </w:r>
    </w:p>
  </w:endnote>
  <w:endnote w:type="continuationSeparator" w:id="0">
    <w:p w:rsidR="00903821" w:rsidRDefault="00903821" w:rsidP="0082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01768"/>
      <w:docPartObj>
        <w:docPartGallery w:val="Page Numbers (Bottom of Page)"/>
        <w:docPartUnique/>
      </w:docPartObj>
    </w:sdtPr>
    <w:sdtEndPr/>
    <w:sdtContent>
      <w:p w:rsidR="005546A0" w:rsidRDefault="005546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D2D">
          <w:rPr>
            <w:noProof/>
          </w:rPr>
          <w:t>2</w:t>
        </w:r>
        <w:r>
          <w:fldChar w:fldCharType="end"/>
        </w:r>
      </w:p>
    </w:sdtContent>
  </w:sdt>
  <w:p w:rsidR="005546A0" w:rsidRDefault="00554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14161"/>
      <w:docPartObj>
        <w:docPartGallery w:val="Page Numbers (Bottom of Page)"/>
        <w:docPartUnique/>
      </w:docPartObj>
    </w:sdtPr>
    <w:sdtEndPr/>
    <w:sdtContent>
      <w:p w:rsidR="005546A0" w:rsidRDefault="005546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D2D">
          <w:rPr>
            <w:noProof/>
          </w:rPr>
          <w:t>1</w:t>
        </w:r>
        <w:r>
          <w:fldChar w:fldCharType="end"/>
        </w:r>
      </w:p>
    </w:sdtContent>
  </w:sdt>
  <w:p w:rsidR="005546A0" w:rsidRDefault="00554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821" w:rsidRDefault="00903821" w:rsidP="00824E6E">
      <w:pPr>
        <w:spacing w:after="0" w:line="240" w:lineRule="auto"/>
      </w:pPr>
      <w:r>
        <w:separator/>
      </w:r>
    </w:p>
  </w:footnote>
  <w:footnote w:type="continuationSeparator" w:id="0">
    <w:p w:rsidR="00903821" w:rsidRDefault="00903821" w:rsidP="0082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A0" w:rsidRDefault="005546A0" w:rsidP="000311C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A0" w:rsidRDefault="005546A0" w:rsidP="000311C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23C358C" wp14:editId="3ADF1D91">
          <wp:extent cx="482219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21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00EB"/>
    <w:multiLevelType w:val="multilevel"/>
    <w:tmpl w:val="AA7E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E4D9D"/>
    <w:multiLevelType w:val="multilevel"/>
    <w:tmpl w:val="987C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5344D"/>
    <w:multiLevelType w:val="hybridMultilevel"/>
    <w:tmpl w:val="426A5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2A34"/>
    <w:multiLevelType w:val="hybridMultilevel"/>
    <w:tmpl w:val="B4B86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7AC2"/>
    <w:multiLevelType w:val="hybridMultilevel"/>
    <w:tmpl w:val="5F560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115E"/>
    <w:multiLevelType w:val="hybridMultilevel"/>
    <w:tmpl w:val="D0086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2ACA"/>
    <w:multiLevelType w:val="hybridMultilevel"/>
    <w:tmpl w:val="C2942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7379A"/>
    <w:multiLevelType w:val="multilevel"/>
    <w:tmpl w:val="B170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953C8"/>
    <w:multiLevelType w:val="hybridMultilevel"/>
    <w:tmpl w:val="D5884E7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24051B21"/>
    <w:multiLevelType w:val="hybridMultilevel"/>
    <w:tmpl w:val="262A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82B13"/>
    <w:multiLevelType w:val="hybridMultilevel"/>
    <w:tmpl w:val="4832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20DDF"/>
    <w:multiLevelType w:val="hybridMultilevel"/>
    <w:tmpl w:val="59267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044BF"/>
    <w:multiLevelType w:val="hybridMultilevel"/>
    <w:tmpl w:val="4522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63D2F"/>
    <w:multiLevelType w:val="multilevel"/>
    <w:tmpl w:val="EE30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523ED"/>
    <w:multiLevelType w:val="hybridMultilevel"/>
    <w:tmpl w:val="D780E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10364"/>
    <w:multiLevelType w:val="multilevel"/>
    <w:tmpl w:val="6886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DA5DBE"/>
    <w:multiLevelType w:val="hybridMultilevel"/>
    <w:tmpl w:val="44A2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838B4"/>
    <w:multiLevelType w:val="multilevel"/>
    <w:tmpl w:val="3C9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563667"/>
    <w:multiLevelType w:val="multilevel"/>
    <w:tmpl w:val="8350F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D959B9"/>
    <w:multiLevelType w:val="hybridMultilevel"/>
    <w:tmpl w:val="8CC83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3440C"/>
    <w:multiLevelType w:val="multilevel"/>
    <w:tmpl w:val="A52C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5B7695"/>
    <w:multiLevelType w:val="hybridMultilevel"/>
    <w:tmpl w:val="F60CB7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8E36AD"/>
    <w:multiLevelType w:val="multilevel"/>
    <w:tmpl w:val="B8D4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935DC"/>
    <w:multiLevelType w:val="hybridMultilevel"/>
    <w:tmpl w:val="E3585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AE65BC"/>
    <w:multiLevelType w:val="hybridMultilevel"/>
    <w:tmpl w:val="7856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A1E13"/>
    <w:multiLevelType w:val="hybridMultilevel"/>
    <w:tmpl w:val="13201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407A3"/>
    <w:multiLevelType w:val="hybridMultilevel"/>
    <w:tmpl w:val="3A5C45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9C4EC1"/>
    <w:multiLevelType w:val="multilevel"/>
    <w:tmpl w:val="2348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770D12"/>
    <w:multiLevelType w:val="hybridMultilevel"/>
    <w:tmpl w:val="40C0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D0E0C"/>
    <w:multiLevelType w:val="hybridMultilevel"/>
    <w:tmpl w:val="1B18E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11F85"/>
    <w:multiLevelType w:val="hybridMultilevel"/>
    <w:tmpl w:val="6B4CD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119D1"/>
    <w:multiLevelType w:val="multilevel"/>
    <w:tmpl w:val="497A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1"/>
  </w:num>
  <w:num w:numId="3">
    <w:abstractNumId w:val="20"/>
  </w:num>
  <w:num w:numId="4">
    <w:abstractNumId w:val="22"/>
  </w:num>
  <w:num w:numId="5">
    <w:abstractNumId w:val="13"/>
  </w:num>
  <w:num w:numId="6">
    <w:abstractNumId w:val="17"/>
  </w:num>
  <w:num w:numId="7">
    <w:abstractNumId w:val="0"/>
  </w:num>
  <w:num w:numId="8">
    <w:abstractNumId w:val="1"/>
  </w:num>
  <w:num w:numId="9">
    <w:abstractNumId w:val="30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  <w:num w:numId="14">
    <w:abstractNumId w:val="14"/>
  </w:num>
  <w:num w:numId="15">
    <w:abstractNumId w:val="29"/>
  </w:num>
  <w:num w:numId="16">
    <w:abstractNumId w:val="28"/>
  </w:num>
  <w:num w:numId="17">
    <w:abstractNumId w:val="4"/>
  </w:num>
  <w:num w:numId="18">
    <w:abstractNumId w:val="9"/>
  </w:num>
  <w:num w:numId="19">
    <w:abstractNumId w:val="18"/>
  </w:num>
  <w:num w:numId="20">
    <w:abstractNumId w:val="15"/>
  </w:num>
  <w:num w:numId="21">
    <w:abstractNumId w:val="7"/>
  </w:num>
  <w:num w:numId="22">
    <w:abstractNumId w:val="23"/>
  </w:num>
  <w:num w:numId="23">
    <w:abstractNumId w:val="26"/>
  </w:num>
  <w:num w:numId="24">
    <w:abstractNumId w:val="21"/>
  </w:num>
  <w:num w:numId="25">
    <w:abstractNumId w:val="2"/>
  </w:num>
  <w:num w:numId="26">
    <w:abstractNumId w:val="25"/>
  </w:num>
  <w:num w:numId="27">
    <w:abstractNumId w:val="6"/>
  </w:num>
  <w:num w:numId="28">
    <w:abstractNumId w:val="19"/>
  </w:num>
  <w:num w:numId="29">
    <w:abstractNumId w:val="3"/>
  </w:num>
  <w:num w:numId="30">
    <w:abstractNumId w:val="24"/>
  </w:num>
  <w:num w:numId="31">
    <w:abstractNumId w:val="1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457"/>
    <w:rsid w:val="000311C7"/>
    <w:rsid w:val="00151676"/>
    <w:rsid w:val="002505BB"/>
    <w:rsid w:val="002C4467"/>
    <w:rsid w:val="0030696A"/>
    <w:rsid w:val="00361D2D"/>
    <w:rsid w:val="003D0457"/>
    <w:rsid w:val="003D2C7D"/>
    <w:rsid w:val="00462E8E"/>
    <w:rsid w:val="004B466C"/>
    <w:rsid w:val="004E2C71"/>
    <w:rsid w:val="00527263"/>
    <w:rsid w:val="005546A0"/>
    <w:rsid w:val="005F4185"/>
    <w:rsid w:val="005F5410"/>
    <w:rsid w:val="006F7FA4"/>
    <w:rsid w:val="007454C3"/>
    <w:rsid w:val="00745E7D"/>
    <w:rsid w:val="007A5091"/>
    <w:rsid w:val="007D2C6F"/>
    <w:rsid w:val="007E337C"/>
    <w:rsid w:val="00824E6E"/>
    <w:rsid w:val="00840936"/>
    <w:rsid w:val="0084342C"/>
    <w:rsid w:val="008F79ED"/>
    <w:rsid w:val="00903821"/>
    <w:rsid w:val="0094766B"/>
    <w:rsid w:val="00975D86"/>
    <w:rsid w:val="009D4585"/>
    <w:rsid w:val="009D77E5"/>
    <w:rsid w:val="009F114C"/>
    <w:rsid w:val="00B308C2"/>
    <w:rsid w:val="00B528D0"/>
    <w:rsid w:val="00B633AE"/>
    <w:rsid w:val="00B84674"/>
    <w:rsid w:val="00C92B66"/>
    <w:rsid w:val="00CA4CA4"/>
    <w:rsid w:val="00CA6C0C"/>
    <w:rsid w:val="00CF09E0"/>
    <w:rsid w:val="00D36BD2"/>
    <w:rsid w:val="00D96D91"/>
    <w:rsid w:val="00DD23C6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2A216"/>
  <w15:docId w15:val="{3E465217-96D7-4FE7-AC5E-676CADEC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D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09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09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E6E"/>
  </w:style>
  <w:style w:type="paragraph" w:styleId="Stopka">
    <w:name w:val="footer"/>
    <w:basedOn w:val="Normalny"/>
    <w:link w:val="StopkaZnak"/>
    <w:uiPriority w:val="99"/>
    <w:unhideWhenUsed/>
    <w:rsid w:val="0082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E6E"/>
  </w:style>
  <w:style w:type="paragraph" w:styleId="Tekstdymka">
    <w:name w:val="Balloon Text"/>
    <w:basedOn w:val="Normalny"/>
    <w:link w:val="TekstdymkaZnak"/>
    <w:uiPriority w:val="99"/>
    <w:semiHidden/>
    <w:unhideWhenUsed/>
    <w:rsid w:val="0082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E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4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iady.sp47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1252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sekretariatSP47</dc:creator>
  <cp:lastModifiedBy>IWONA KOC</cp:lastModifiedBy>
  <cp:revision>12</cp:revision>
  <cp:lastPrinted>2020-08-25T06:42:00Z</cp:lastPrinted>
  <dcterms:created xsi:type="dcterms:W3CDTF">2019-08-23T13:23:00Z</dcterms:created>
  <dcterms:modified xsi:type="dcterms:W3CDTF">2020-08-25T06:56:00Z</dcterms:modified>
</cp:coreProperties>
</file>